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F7" w:rsidRDefault="00436FE5">
      <w:pPr>
        <w:tabs>
          <w:tab w:val="left" w:pos="3402"/>
        </w:tabs>
        <w:spacing w:before="360" w:after="0"/>
        <w:rPr>
          <w:rFonts w:ascii="Arial" w:hAnsi="Arial"/>
          <w:b/>
          <w:i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37465</wp:posOffset>
            </wp:positionV>
            <wp:extent cx="1095375" cy="989330"/>
            <wp:effectExtent l="0" t="0" r="9525" b="1270"/>
            <wp:wrapTight wrapText="bothSides">
              <wp:wrapPolygon edited="0">
                <wp:start x="2254" y="0"/>
                <wp:lineTo x="376" y="13309"/>
                <wp:lineTo x="0" y="18716"/>
                <wp:lineTo x="0" y="21212"/>
                <wp:lineTo x="19158" y="21212"/>
                <wp:lineTo x="19158" y="19964"/>
                <wp:lineTo x="21412" y="6655"/>
                <wp:lineTo x="21412" y="0"/>
                <wp:lineTo x="2254" y="0"/>
              </wp:wrapPolygon>
            </wp:wrapTight>
            <wp:docPr id="2" name="Grafik 2" descr="NOE_Bildmark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E_Bildmark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  <w:sz w:val="32"/>
        </w:rPr>
        <w:tab/>
        <w:t>Vollständigkeitserklärung</w:t>
      </w:r>
    </w:p>
    <w:p w:rsidR="00DE4CF7" w:rsidRDefault="00436FE5">
      <w:pPr>
        <w:tabs>
          <w:tab w:val="left" w:pos="3828"/>
        </w:tabs>
        <w:spacing w:after="0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ab/>
        <w:t>zur Endabrechnung</w:t>
      </w:r>
    </w:p>
    <w:p w:rsidR="00DE4CF7" w:rsidRDefault="00DE4CF7">
      <w:pPr>
        <w:spacing w:after="0"/>
        <w:rPr>
          <w:rFonts w:ascii="Arial" w:hAnsi="Arial"/>
          <w:sz w:val="24"/>
        </w:rPr>
      </w:pPr>
    </w:p>
    <w:p w:rsidR="00DE4CF7" w:rsidRDefault="00DE4CF7">
      <w:pPr>
        <w:spacing w:after="0"/>
        <w:rPr>
          <w:rFonts w:ascii="Arial" w:hAnsi="Arial"/>
          <w:sz w:val="24"/>
        </w:rPr>
      </w:pPr>
    </w:p>
    <w:p w:rsidR="00DE4CF7" w:rsidRDefault="00DE4CF7">
      <w:pPr>
        <w:spacing w:after="0"/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6664"/>
      </w:tblGrid>
      <w:tr w:rsidR="00DE4CF7">
        <w:trPr>
          <w:trHeight w:val="324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DE4CF7" w:rsidRDefault="00436FE5">
            <w:pPr>
              <w:spacing w:after="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Projekttitel:</w:t>
            </w:r>
          </w:p>
        </w:tc>
        <w:tc>
          <w:tcPr>
            <w:tcW w:w="6664" w:type="dxa"/>
            <w:vAlign w:val="center"/>
          </w:tcPr>
          <w:p w:rsidR="00DE4CF7" w:rsidRDefault="00DE4CF7">
            <w:pPr>
              <w:spacing w:before="60" w:after="60"/>
              <w:rPr>
                <w:rFonts w:ascii="Arial" w:hAnsi="Arial"/>
                <w:color w:val="000000"/>
                <w:sz w:val="24"/>
              </w:rPr>
            </w:pPr>
          </w:p>
        </w:tc>
      </w:tr>
      <w:tr w:rsidR="00DE4CF7">
        <w:trPr>
          <w:trHeight w:val="324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DE4CF7" w:rsidRDefault="00436FE5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Projektträger:</w:t>
            </w:r>
          </w:p>
        </w:tc>
        <w:tc>
          <w:tcPr>
            <w:tcW w:w="6664" w:type="dxa"/>
            <w:vAlign w:val="center"/>
          </w:tcPr>
          <w:p w:rsidR="00DE4CF7" w:rsidRDefault="00DE4CF7">
            <w:pPr>
              <w:spacing w:before="60" w:after="60"/>
              <w:rPr>
                <w:rFonts w:ascii="Arial" w:hAnsi="Arial"/>
                <w:color w:val="000000"/>
                <w:sz w:val="24"/>
                <w:lang w:val="de-DE"/>
              </w:rPr>
            </w:pPr>
          </w:p>
        </w:tc>
      </w:tr>
      <w:tr w:rsidR="00DE4CF7">
        <w:trPr>
          <w:trHeight w:val="324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DE4CF7" w:rsidRDefault="00436FE5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Projektlaufzeit:</w:t>
            </w:r>
          </w:p>
        </w:tc>
        <w:tc>
          <w:tcPr>
            <w:tcW w:w="6664" w:type="dxa"/>
            <w:vAlign w:val="center"/>
          </w:tcPr>
          <w:p w:rsidR="00DE4CF7" w:rsidRDefault="00DE4CF7">
            <w:pPr>
              <w:spacing w:before="60" w:after="60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DE4CF7" w:rsidRDefault="00DE4CF7">
      <w:pPr>
        <w:pStyle w:val="Default"/>
      </w:pPr>
    </w:p>
    <w:p w:rsidR="00DE4CF7" w:rsidRDefault="00436FE5">
      <w:pPr>
        <w:pStyle w:val="Default"/>
      </w:pPr>
      <w:r>
        <w:t xml:space="preserve">Folgende </w:t>
      </w:r>
      <w:r>
        <w:rPr>
          <w:b/>
        </w:rPr>
        <w:t>Dokumente</w:t>
      </w:r>
      <w:r>
        <w:t xml:space="preserve"> sind zu übermitteln an:</w:t>
      </w:r>
    </w:p>
    <w:p w:rsidR="00DE4CF7" w:rsidRDefault="00DE4CF7">
      <w:pPr>
        <w:pStyle w:val="Default"/>
        <w:rPr>
          <w:bCs/>
        </w:rPr>
      </w:pPr>
    </w:p>
    <w:p w:rsidR="00DE4CF7" w:rsidRDefault="00436FE5">
      <w:pPr>
        <w:pStyle w:val="Default"/>
      </w:pPr>
      <w:r>
        <w:t>Amt der NÖ Landesregierung</w:t>
      </w:r>
    </w:p>
    <w:p w:rsidR="00DE4CF7" w:rsidRDefault="00436FE5">
      <w:pPr>
        <w:pStyle w:val="Default"/>
      </w:pPr>
      <w:r>
        <w:t xml:space="preserve">Gruppe </w:t>
      </w:r>
      <w:r>
        <w:t>Innere Verwaltung</w:t>
      </w:r>
    </w:p>
    <w:p w:rsidR="00DE4CF7" w:rsidRDefault="00436FE5">
      <w:pPr>
        <w:pStyle w:val="Default"/>
      </w:pPr>
      <w:r>
        <w:t>Abteilung Staatsbürgerschaft und Wahlen</w:t>
      </w:r>
    </w:p>
    <w:p w:rsidR="00DE4CF7" w:rsidRDefault="00436FE5">
      <w:pPr>
        <w:pStyle w:val="Default"/>
      </w:pPr>
      <w:r>
        <w:t>Koordinationsstelle für Integrationsangelegenheiten</w:t>
      </w:r>
    </w:p>
    <w:p w:rsidR="00DE4CF7" w:rsidRDefault="00436FE5">
      <w:pPr>
        <w:pStyle w:val="Default"/>
      </w:pPr>
      <w:r>
        <w:t>Landhausplatz 1, Haus 17A</w:t>
      </w:r>
    </w:p>
    <w:p w:rsidR="00DE4CF7" w:rsidRDefault="00436FE5">
      <w:pPr>
        <w:pStyle w:val="Default"/>
      </w:pPr>
      <w:r>
        <w:t>3109 St. Pölten</w:t>
      </w:r>
    </w:p>
    <w:p w:rsidR="00DE4CF7" w:rsidRDefault="00DE4CF7">
      <w:pPr>
        <w:pStyle w:val="Default"/>
        <w:rPr>
          <w:bCs/>
        </w:rPr>
      </w:pPr>
    </w:p>
    <w:p w:rsidR="00DE4CF7" w:rsidRDefault="00DE4CF7">
      <w:pPr>
        <w:pStyle w:val="Default"/>
        <w:rPr>
          <w:bCs/>
        </w:rPr>
      </w:pPr>
    </w:p>
    <w:p w:rsidR="00DE4CF7" w:rsidRDefault="00436FE5">
      <w:pPr>
        <w:pStyle w:val="Default"/>
        <w:numPr>
          <w:ilvl w:val="0"/>
          <w:numId w:val="1"/>
        </w:numPr>
      </w:pPr>
      <w:r>
        <w:t>Projektendbericht</w:t>
      </w:r>
    </w:p>
    <w:p w:rsidR="00DE4CF7" w:rsidRDefault="00436FE5">
      <w:pPr>
        <w:pStyle w:val="Default"/>
        <w:numPr>
          <w:ilvl w:val="0"/>
          <w:numId w:val="1"/>
        </w:numPr>
      </w:pPr>
      <w:r>
        <w:t>Endabrechnung</w:t>
      </w:r>
    </w:p>
    <w:p w:rsidR="00DE4CF7" w:rsidRDefault="00436FE5">
      <w:pPr>
        <w:pStyle w:val="Default"/>
        <w:numPr>
          <w:ilvl w:val="0"/>
          <w:numId w:val="1"/>
        </w:numPr>
      </w:pPr>
      <w:r>
        <w:t>Teilnehmer-Listen</w:t>
      </w:r>
    </w:p>
    <w:p w:rsidR="00DE4CF7" w:rsidRDefault="00436FE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" w:hAnsi="Arial"/>
          <w:sz w:val="24"/>
          <w:lang w:val="de-DE"/>
          <w14:numForm w14:val="lining"/>
        </w:rPr>
      </w:pPr>
      <w:r>
        <w:rPr>
          <w:rFonts w:ascii="Arial" w:hAnsi="Arial"/>
          <w:sz w:val="24"/>
          <w:lang w:val="de-DE"/>
          <w14:numForm w14:val="lining"/>
        </w:rPr>
        <w:t>Projektergebnisse (Publikationen, Berichte, Studien,</w:t>
      </w:r>
      <w:r>
        <w:rPr>
          <w:rFonts w:ascii="Arial" w:hAnsi="Arial"/>
          <w:sz w:val="24"/>
          <w:lang w:val="de-DE"/>
          <w14:numForm w14:val="lining"/>
        </w:rPr>
        <w:t xml:space="preserve"> etc.)</w:t>
      </w:r>
    </w:p>
    <w:p w:rsidR="00DE4CF7" w:rsidRDefault="00436FE5">
      <w:pPr>
        <w:pStyle w:val="Default"/>
        <w:numPr>
          <w:ilvl w:val="0"/>
          <w:numId w:val="3"/>
        </w:numPr>
      </w:pPr>
      <w:r>
        <w:lastRenderedPageBreak/>
        <w:t>Förderzusagen und Belege über projektbezogene Einnahmen weiterer Förderungs-geber und/oder Projekterlöse</w:t>
      </w:r>
    </w:p>
    <w:p w:rsidR="00DE4CF7" w:rsidRDefault="00436FE5">
      <w:pPr>
        <w:pStyle w:val="Default"/>
        <w:numPr>
          <w:ilvl w:val="0"/>
          <w:numId w:val="3"/>
        </w:numPr>
      </w:pPr>
      <w:r>
        <w:t>aktuelle Erklärung zum Vorsteuerabzug (falls vorsteuerabzugsberechtigt)</w:t>
      </w:r>
    </w:p>
    <w:p w:rsidR="00DE4CF7" w:rsidRDefault="00436FE5">
      <w:pPr>
        <w:pStyle w:val="Default"/>
        <w:numPr>
          <w:ilvl w:val="0"/>
          <w:numId w:val="2"/>
        </w:numPr>
      </w:pPr>
      <w:r>
        <w:t>Originalbelege und entsprechende Zahlungsnachweise (sortiert und nummeri</w:t>
      </w:r>
      <w:r>
        <w:t>ert)</w:t>
      </w:r>
    </w:p>
    <w:p w:rsidR="00DE4CF7" w:rsidRDefault="00DE4CF7">
      <w:pPr>
        <w:pStyle w:val="Default"/>
      </w:pPr>
    </w:p>
    <w:p w:rsidR="00DE4CF7" w:rsidRDefault="00DE4CF7">
      <w:pPr>
        <w:pStyle w:val="Default"/>
        <w:rPr>
          <w:bCs/>
        </w:rPr>
      </w:pPr>
    </w:p>
    <w:p w:rsidR="00DE4CF7" w:rsidRDefault="00436FE5">
      <w:pPr>
        <w:pStyle w:val="Default"/>
        <w:rPr>
          <w:b/>
          <w:u w:val="single"/>
        </w:rPr>
      </w:pPr>
      <w:r>
        <w:rPr>
          <w:b/>
          <w:u w:val="single"/>
        </w:rPr>
        <w:t>Hiermit wird bestätigt, dass</w:t>
      </w:r>
    </w:p>
    <w:p w:rsidR="00DE4CF7" w:rsidRDefault="00DE4CF7">
      <w:pPr>
        <w:pStyle w:val="Default"/>
        <w:rPr>
          <w:bCs/>
        </w:rPr>
      </w:pPr>
    </w:p>
    <w:p w:rsidR="00DE4CF7" w:rsidRDefault="00436FE5">
      <w:pPr>
        <w:pStyle w:val="Default"/>
        <w:numPr>
          <w:ilvl w:val="0"/>
          <w:numId w:val="4"/>
        </w:numPr>
        <w:rPr>
          <w:b/>
          <w:bCs/>
        </w:rPr>
      </w:pPr>
      <w:r>
        <w:rPr>
          <w:b/>
        </w:rPr>
        <w:t>sämtliche Angaben in Zusammenhang mit dem inhaltlichen Endbericht richtig und vollständig sind,</w:t>
      </w:r>
    </w:p>
    <w:p w:rsidR="00DE4CF7" w:rsidRDefault="00436FE5">
      <w:pPr>
        <w:pStyle w:val="Default"/>
        <w:numPr>
          <w:ilvl w:val="0"/>
          <w:numId w:val="1"/>
        </w:numPr>
      </w:pPr>
      <w:r>
        <w:rPr>
          <w:b/>
        </w:rPr>
        <w:t>die Endabrechnung richtig und vollständig ist und alle projektrelevanten Einnahmen und Ausgaben erfasst sind und</w:t>
      </w:r>
    </w:p>
    <w:p w:rsidR="00DE4CF7" w:rsidRDefault="00436FE5">
      <w:pPr>
        <w:pStyle w:val="Default"/>
        <w:numPr>
          <w:ilvl w:val="0"/>
          <w:numId w:val="4"/>
        </w:numPr>
        <w:rPr>
          <w:b/>
          <w:bCs/>
        </w:rPr>
      </w:pPr>
      <w:r>
        <w:rPr>
          <w:b/>
        </w:rPr>
        <w:t>die Verwen</w:t>
      </w:r>
      <w:r>
        <w:rPr>
          <w:b/>
        </w:rPr>
        <w:t>dung der Fördermittel entsprechend dem zwischen Förderungsgeber und Förderungsnehmer vereinbarten Zweck erfolgte.</w:t>
      </w:r>
    </w:p>
    <w:p w:rsidR="00DE4CF7" w:rsidRDefault="00DE4CF7">
      <w:pPr>
        <w:spacing w:after="0"/>
        <w:rPr>
          <w:rFonts w:ascii="Arial" w:hAnsi="Arial"/>
          <w:sz w:val="24"/>
        </w:rPr>
      </w:pPr>
    </w:p>
    <w:p w:rsidR="00DE4CF7" w:rsidRDefault="00DE4CF7">
      <w:pPr>
        <w:spacing w:after="0"/>
        <w:rPr>
          <w:rFonts w:ascii="Arial" w:hAnsi="Arial"/>
          <w:sz w:val="24"/>
        </w:rPr>
      </w:pPr>
    </w:p>
    <w:p w:rsidR="00DE4CF7" w:rsidRDefault="00DE4CF7">
      <w:pPr>
        <w:spacing w:after="0"/>
        <w:rPr>
          <w:rFonts w:ascii="Arial" w:hAnsi="Arial"/>
          <w:sz w:val="24"/>
        </w:rPr>
      </w:pPr>
    </w:p>
    <w:p w:rsidR="00DE4CF7" w:rsidRDefault="00DE4CF7">
      <w:pPr>
        <w:spacing w:after="0"/>
        <w:rPr>
          <w:rFonts w:ascii="Arial" w:hAnsi="Arial"/>
          <w:sz w:val="24"/>
        </w:rPr>
      </w:pPr>
    </w:p>
    <w:p w:rsidR="00DE4CF7" w:rsidRDefault="00436FE5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</w:t>
      </w:r>
    </w:p>
    <w:p w:rsidR="00DE4CF7" w:rsidRDefault="00436FE5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Name, Unterschrift, Stempel</w:t>
      </w:r>
      <w:r>
        <w:rPr>
          <w:rFonts w:ascii="Arial" w:hAnsi="Arial"/>
          <w:sz w:val="24"/>
        </w:rPr>
        <w:br/>
      </w:r>
    </w:p>
    <w:p w:rsidR="00DE4CF7" w:rsidRDefault="00DE4CF7">
      <w:pPr>
        <w:spacing w:after="0"/>
        <w:jc w:val="center"/>
        <w:rPr>
          <w:rFonts w:ascii="Arial" w:hAnsi="Arial"/>
          <w:sz w:val="24"/>
        </w:rPr>
      </w:pPr>
    </w:p>
    <w:p w:rsidR="00DE4CF7" w:rsidRDefault="00436FE5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................................................, am .........................</w:t>
      </w:r>
      <w:r>
        <w:rPr>
          <w:rFonts w:ascii="Arial" w:hAnsi="Arial"/>
          <w:sz w:val="24"/>
        </w:rPr>
        <w:t>.......................</w:t>
      </w:r>
    </w:p>
    <w:p w:rsidR="00DE4CF7" w:rsidRDefault="00436FE5">
      <w:pPr>
        <w:spacing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Ort und Datum</w:t>
      </w:r>
    </w:p>
    <w:sectPr w:rsidR="00DE4C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F7" w:rsidRDefault="00436FE5">
      <w:pPr>
        <w:spacing w:after="0"/>
      </w:pPr>
      <w:r>
        <w:separator/>
      </w:r>
    </w:p>
  </w:endnote>
  <w:endnote w:type="continuationSeparator" w:id="0">
    <w:p w:rsidR="00DE4CF7" w:rsidRDefault="00436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F7" w:rsidRDefault="00436FE5">
      <w:pPr>
        <w:spacing w:after="0"/>
      </w:pPr>
      <w:r>
        <w:separator/>
      </w:r>
    </w:p>
  </w:footnote>
  <w:footnote w:type="continuationSeparator" w:id="0">
    <w:p w:rsidR="00DE4CF7" w:rsidRDefault="00436F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1A6C"/>
    <w:multiLevelType w:val="hybridMultilevel"/>
    <w:tmpl w:val="AF0AC0D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57FA9"/>
    <w:multiLevelType w:val="hybridMultilevel"/>
    <w:tmpl w:val="84D686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C6A70"/>
    <w:multiLevelType w:val="hybridMultilevel"/>
    <w:tmpl w:val="43381CE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C2264"/>
    <w:multiLevelType w:val="hybridMultilevel"/>
    <w:tmpl w:val="18FA828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F7"/>
    <w:rsid w:val="00436FE5"/>
    <w:rsid w:val="00D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DFE983-40FC-45EC-8F3A-98B3294D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40" w:lineRule="auto"/>
    </w:pPr>
    <w:rPr>
      <w:rFonts w:ascii="Segoe UI" w:hAnsi="Segoe UI" w:cs="Arial"/>
      <w:szCs w:val="24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AT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Segoe UI" w:hAnsi="Segoe UI" w:cs="Arial"/>
      <w:szCs w:val="24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Segoe UI" w:hAnsi="Segoe UI" w:cs="Arial"/>
      <w:szCs w:val="24"/>
      <w:lang w:val="de-A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Segoe UI" w:hAnsi="Segoe UI" w:cs="Arial"/>
      <w:szCs w:val="24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Vollständigkeitserklärung" edit="true"/>
    <f:field ref="objsubject" par="" text="" edit="true"/>
    <f:field ref="objcreatedby" par="" text="Mörzinger, Katrin"/>
    <f:field ref="objcreatedat" par="" date="2021-09-17T08:23:25" text="17.09.2021 08:23:25"/>
    <f:field ref="objchangedby" par="" text="Mörzinger, Katrin"/>
    <f:field ref="objmodifiedat" par="" date="2021-09-17T08:24:40" text="17.09.2021 08:24:40"/>
    <f:field ref="doc_FSCFOLIO_1_1001_FieldDocumentNumber" par="" text=""/>
    <f:field ref="doc_FSCFOLIO_1_1001_FieldSubject" par="" text="" edit="true"/>
    <f:field ref="FSCFOLIO_1_1001_FieldCurrentUser" par="" text="Katrin Mörzinger"/>
    <f:field ref="CCAPRECONFIG_15_1001_Objektname" par="" text="Vollständigkeitserklärung" edit="true"/>
    <f:field ref="CCAPRECONFIG_15_1001_Objektname" par="" text="Vollständigkeitserklärung" edit="true"/>
  </f:record>
  <f:display par="" text="Allgemein"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Mörzinger</dc:creator>
  <cp:keywords/>
  <dc:description/>
  <cp:lastModifiedBy>FSCConv Service Account</cp:lastModifiedBy>
  <cp:revision>2</cp:revision>
  <cp:lastPrinted>2021-02-08T10:00:00Z</cp:lastPrinted>
  <dcterms:created xsi:type="dcterms:W3CDTF">2021-09-17T06:23:00Z</dcterms:created>
  <dcterms:modified xsi:type="dcterms:W3CDTF">2021-09-17T06:23:00Z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INTEGRATION - Dienstanweisungen; Verordnungen; Gesetze; </vt:lpwstr>
  </property>
  <property fmtid="{D5CDD505-2E9C-101B-9397-08002B2CF9AE}" pid="9" name="FSC#FSCLAKIS@15.1000:Bearbeiter_Tit_NN">
    <vt:lpwstr>Mörzinger</vt:lpwstr>
  </property>
  <property fmtid="{D5CDD505-2E9C-101B-9397-08002B2CF9AE}" pid="10" name="FSC#FSCLAKIS@15.1000:Bearbeiter_Tit_VN_NN">
    <vt:lpwstr>Katrin Mörzinger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Dienstanweisung: Förderung von Integrationsprojekten, Anträge und Projektabwicklung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12571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22.03.2021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IVW2-INT-2025/004-2021</vt:lpwstr>
  </property>
  <property fmtid="{D5CDD505-2E9C-101B-9397-08002B2CF9AE}" pid="24" name="FSC#FSCLAKIS@15.1000:Objektname">
    <vt:lpwstr>Vollständigkeitserklärung</vt:lpwstr>
  </property>
  <property fmtid="{D5CDD505-2E9C-101B-9397-08002B2CF9AE}" pid="25" name="FSC#FSCLAKIS@15.1000:RsabAbsender">
    <vt:lpwstr>Amt der NÖ Landesregierung_x000d_
Abteilung Staatsbürgerschaft und Wahlen_x000d_
Landhausplatz 1,_x000d_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M ö r z i n g e r</vt:lpwstr>
  </property>
  <property fmtid="{D5CDD505-2E9C-101B-9397-08002B2CF9AE}" pid="34" name="FSC#FSCLAKIS@15.1000:Systemaenderungszeitpunkt">
    <vt:lpwstr>10. Mai 2021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Katrin Mörzinger</vt:lpwstr>
  </property>
  <property fmtid="{D5CDD505-2E9C-101B-9397-08002B2CF9AE}" pid="43" name="FSC#FSCLAKIS@15.1000:DW_Eigentuemer_Objekt">
    <vt:lpwstr>12571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INTEGRATION - Dienstanweisungen; Verordnungen; Gesetze; </vt:lpwstr>
  </property>
  <property fmtid="{D5CDD505-2E9C-101B-9397-08002B2CF9AE}" pid="67" name="FSC#COOELAK@1.1001:FileReference">
    <vt:lpwstr>IVW2-INT-2025-2019</vt:lpwstr>
  </property>
  <property fmtid="{D5CDD505-2E9C-101B-9397-08002B2CF9AE}" pid="68" name="FSC#COOELAK@1.1001:FileRefYear">
    <vt:lpwstr>2019</vt:lpwstr>
  </property>
  <property fmtid="{D5CDD505-2E9C-101B-9397-08002B2CF9AE}" pid="69" name="FSC#COOELAK@1.1001:FileRefOrdinal">
    <vt:lpwstr>2025</vt:lpwstr>
  </property>
  <property fmtid="{D5CDD505-2E9C-101B-9397-08002B2CF9AE}" pid="70" name="FSC#COOELAK@1.1001:FileRefOU">
    <vt:lpwstr>IVW2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Mörzinger Katrin</vt:lpwstr>
  </property>
  <property fmtid="{D5CDD505-2E9C-101B-9397-08002B2CF9AE}" pid="73" name="FSC#COOELAK@1.1001:OwnerExtension">
    <vt:lpwstr>12571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IVW2 (Abteilung Staatsbürgerschaft und Wahlen)</vt:lpwstr>
  </property>
  <property fmtid="{D5CDD505-2E9C-101B-9397-08002B2CF9AE}" pid="80" name="FSC#COOELAK@1.1001:CreatedAt">
    <vt:lpwstr>22.03.2021</vt:lpwstr>
  </property>
  <property fmtid="{D5CDD505-2E9C-101B-9397-08002B2CF9AE}" pid="81" name="FSC#COOELAK@1.1001:OU">
    <vt:lpwstr>IVW2 (Abteilung Staatsbürgerschaft und Wahlen)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*COO.1000.8802.67.1171987*</vt:lpwstr>
  </property>
  <property fmtid="{D5CDD505-2E9C-101B-9397-08002B2CF9AE}" pid="84" name="FSC#COOELAK@1.1001:RefBarCode">
    <vt:lpwstr>*COO.1000.8802.2.14343421*</vt:lpwstr>
  </property>
  <property fmtid="{D5CDD505-2E9C-101B-9397-08002B2CF9AE}" pid="85" name="FSC#COOELAK@1.1001:FileRefBarCode">
    <vt:lpwstr>*IVW2-INT-2025-2019*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INT</vt:lpwstr>
  </property>
  <property fmtid="{D5CDD505-2E9C-101B-9397-08002B2CF9AE}" pid="99" name="FSC#COOELAK@1.1001:CurrentUserRolePos">
    <vt:lpwstr>Kanzleileitung</vt:lpwstr>
  </property>
  <property fmtid="{D5CDD505-2E9C-101B-9397-08002B2CF9AE}" pid="100" name="FSC#COOELAK@1.1001:CurrentUserEmail">
    <vt:lpwstr>thomas.keusch@noel.gv.at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Katrin Mörzinger</vt:lpwstr>
  </property>
  <property fmtid="{D5CDD505-2E9C-101B-9397-08002B2CF9AE}" pid="108" name="FSC#ATSTATECFG@1.1001:AgentPhone">
    <vt:lpwstr>12571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post.ivw2@noel.gv.at</vt:lpwstr>
  </property>
  <property fmtid="{D5CDD505-2E9C-101B-9397-08002B2CF9AE}" pid="111" name="FSC#ATSTATECFG@1.1001:SubfileDate">
    <vt:lpwstr>27.01.2021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IVW2-INT-2025/004-2021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ELAK@1.1001:ObjectAddressees">
    <vt:lpwstr/>
  </property>
  <property fmtid="{D5CDD505-2E9C-101B-9397-08002B2CF9AE}" pid="130" name="FSC#COOELAK@1.1001:replyreference">
    <vt:lpwstr/>
  </property>
  <property fmtid="{D5CDD505-2E9C-101B-9397-08002B2CF9AE}" pid="131" name="FSC#ATPRECONFIG@1.1001:ChargePreview">
    <vt:lpwstr/>
  </property>
  <property fmtid="{D5CDD505-2E9C-101B-9397-08002B2CF9AE}" pid="132" name="FSC#ATSTATECFG@1.1001:ExternalFile">
    <vt:lpwstr>Bezug: </vt:lpwstr>
  </property>
  <property fmtid="{D5CDD505-2E9C-101B-9397-08002B2CF9AE}" pid="133" name="FSC#COOSYSTEM@1.1:Container">
    <vt:lpwstr>COO.1000.8802.67.1171987</vt:lpwstr>
  </property>
  <property fmtid="{D5CDD505-2E9C-101B-9397-08002B2CF9AE}" pid="134" name="FSC#FSCFOLIO@1.1001:docpropproject">
    <vt:lpwstr/>
  </property>
  <property fmtid="{D5CDD505-2E9C-101B-9397-08002B2CF9AE}" pid="135" name="FSC$NOPARSEFILE">
    <vt:bool>true</vt:bool>
  </property>
</Properties>
</file>