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„F 2</w:t>
      </w:r>
    </w:p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(§ 13 Abs. 7 NÖ GRWO 1994)</w:t>
      </w:r>
    </w:p>
    <w:p>
      <w:pPr>
        <w:spacing w:line="440" w:lineRule="atLeast"/>
        <w:rPr>
          <w:rFonts w:cs="Arial"/>
          <w:szCs w:val="24"/>
          <w:lang w:val="de-AT"/>
        </w:rPr>
      </w:pPr>
      <w:r>
        <w:rPr>
          <w:rFonts w:cs="Arial"/>
          <w:lang w:val="de-AT"/>
        </w:rPr>
        <w:t>Gemeinde: ...................................................</w:t>
      </w:r>
    </w:p>
    <w:p>
      <w:pPr>
        <w:spacing w:line="440" w:lineRule="atLeas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Verwaltungsbezirk: …………………………..</w:t>
      </w:r>
    </w:p>
    <w:p>
      <w:pPr>
        <w:spacing w:line="440" w:lineRule="atLeas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Land: Niederösterreich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jc w:val="center"/>
        <w:rPr>
          <w:rFonts w:cs="Arial"/>
          <w:b/>
          <w:sz w:val="48"/>
          <w:szCs w:val="48"/>
          <w:lang w:val="de-AT"/>
        </w:rPr>
      </w:pPr>
      <w:r>
        <w:rPr>
          <w:rFonts w:cs="Arial"/>
          <w:b/>
          <w:sz w:val="48"/>
          <w:szCs w:val="48"/>
          <w:lang w:val="de-AT"/>
        </w:rPr>
        <w:t>KUNDMACHUNG</w:t>
      </w:r>
    </w:p>
    <w:p>
      <w:pPr>
        <w:jc w:val="center"/>
        <w:rPr>
          <w:rFonts w:cs="Arial"/>
          <w:b/>
          <w:szCs w:val="24"/>
          <w:lang w:val="de-AT"/>
        </w:rPr>
      </w:pPr>
    </w:p>
    <w:p>
      <w:pPr>
        <w:spacing w:line="360" w:lineRule="auto"/>
        <w:jc w:val="center"/>
        <w:rPr>
          <w:rFonts w:cs="Arial"/>
          <w:b/>
          <w:sz w:val="28"/>
          <w:szCs w:val="28"/>
          <w:lang w:val="de-AT"/>
        </w:rPr>
      </w:pPr>
      <w:r>
        <w:rPr>
          <w:rFonts w:cs="Arial"/>
          <w:b/>
          <w:sz w:val="28"/>
          <w:szCs w:val="28"/>
          <w:lang w:val="de-AT"/>
        </w:rPr>
        <w:t>der Mitglieder der Gemeindewahlbehörde</w:t>
      </w:r>
    </w:p>
    <w:p>
      <w:pPr>
        <w:jc w:val="center"/>
        <w:rPr>
          <w:rFonts w:cs="Arial"/>
          <w:sz w:val="22"/>
          <w:szCs w:val="22"/>
          <w:lang w:val="de-AT"/>
        </w:rPr>
      </w:pPr>
      <w:r>
        <w:rPr>
          <w:rFonts w:cs="Arial"/>
          <w:sz w:val="22"/>
          <w:szCs w:val="22"/>
          <w:lang w:val="de-AT"/>
        </w:rPr>
        <w:t xml:space="preserve">(§§ 10 Abs. </w:t>
      </w:r>
      <w:r>
        <w:rPr>
          <w:rFonts w:cs="Arial"/>
          <w:sz w:val="22"/>
          <w:szCs w:val="22"/>
          <w:lang w:val="de-AT"/>
        </w:rPr>
        <w:t>2</w:t>
      </w:r>
      <w:r>
        <w:rPr>
          <w:rFonts w:cs="Arial"/>
          <w:sz w:val="22"/>
          <w:szCs w:val="22"/>
          <w:lang w:val="de-AT"/>
        </w:rPr>
        <w:t xml:space="preserve"> und 4, 13 Abs. </w:t>
      </w:r>
      <w:r>
        <w:rPr>
          <w:rFonts w:cs="Arial"/>
          <w:sz w:val="22"/>
          <w:szCs w:val="22"/>
          <w:lang w:val="de-AT"/>
        </w:rPr>
        <w:t>2</w:t>
      </w:r>
      <w:r>
        <w:rPr>
          <w:rFonts w:cs="Arial"/>
          <w:sz w:val="22"/>
          <w:szCs w:val="22"/>
          <w:lang w:val="de-AT"/>
        </w:rPr>
        <w:t xml:space="preserve"> und 5, </w:t>
      </w:r>
    </w:p>
    <w:p>
      <w:pPr>
        <w:jc w:val="center"/>
        <w:rPr>
          <w:rFonts w:cs="Arial"/>
          <w:sz w:val="22"/>
          <w:szCs w:val="22"/>
          <w:lang w:val="de-AT"/>
        </w:rPr>
      </w:pPr>
      <w:r>
        <w:rPr>
          <w:rFonts w:cs="Arial"/>
          <w:sz w:val="22"/>
          <w:szCs w:val="22"/>
          <w:lang w:val="de-AT"/>
        </w:rPr>
        <w:t xml:space="preserve">sowie 15 </w:t>
      </w:r>
      <w:proofErr w:type="spellStart"/>
      <w:r>
        <w:rPr>
          <w:rFonts w:cs="Arial"/>
          <w:sz w:val="22"/>
          <w:szCs w:val="22"/>
          <w:lang w:val="de-AT"/>
        </w:rPr>
        <w:t>Abs</w:t>
      </w:r>
      <w:proofErr w:type="spellEnd"/>
      <w:r>
        <w:rPr>
          <w:rFonts w:cs="Arial"/>
          <w:sz w:val="22"/>
          <w:szCs w:val="22"/>
          <w:lang w:val="de-AT"/>
        </w:rPr>
        <w:t>, 2 NÖ Gemeinderatswahlordnung 1994, LGBl. 0350)</w:t>
      </w:r>
    </w:p>
    <w:p>
      <w:pPr>
        <w:rPr>
          <w:rFonts w:cs="Arial"/>
          <w:b/>
          <w:szCs w:val="24"/>
          <w:lang w:val="de-AT"/>
        </w:rPr>
      </w:pP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 xml:space="preserve">Die Gemeindewahlbehörde der Gemeinde ……………………………. für die Durchführung der Gemeinderatswahl am ….……………….……….… setzt sich wie folgt zusammen: </w:t>
      </w:r>
    </w:p>
    <w:p>
      <w:pPr>
        <w:spacing w:line="360" w:lineRule="auto"/>
        <w:jc w:val="center"/>
        <w:rPr>
          <w:rFonts w:cs="Arial"/>
          <w:b/>
          <w:sz w:val="28"/>
          <w:szCs w:val="28"/>
          <w:lang w:val="de-AT"/>
        </w:rPr>
      </w:pPr>
      <w:r>
        <w:rPr>
          <w:rFonts w:cs="Arial"/>
          <w:b/>
          <w:sz w:val="28"/>
          <w:szCs w:val="28"/>
          <w:lang w:val="de-AT"/>
        </w:rPr>
        <w:t>Vorsitzende oder Vorsitzender:</w:t>
      </w:r>
    </w:p>
    <w:p>
      <w:pPr>
        <w:jc w:val="center"/>
        <w:rPr>
          <w:rFonts w:cs="Arial"/>
          <w:b/>
          <w:szCs w:val="24"/>
          <w:lang w:val="de-AT"/>
        </w:rPr>
      </w:pPr>
      <w:r>
        <w:rPr>
          <w:rFonts w:cs="Arial"/>
          <w:lang w:val="de-AT"/>
        </w:rPr>
        <w:t>…………………………………………………..</w:t>
      </w:r>
    </w:p>
    <w:p>
      <w:pPr>
        <w:jc w:val="center"/>
        <w:rPr>
          <w:rFonts w:cs="Arial"/>
          <w:b/>
          <w:lang w:val="de-AT"/>
        </w:rPr>
      </w:pPr>
    </w:p>
    <w:p>
      <w:pPr>
        <w:spacing w:line="360" w:lineRule="auto"/>
        <w:jc w:val="center"/>
        <w:rPr>
          <w:rFonts w:cs="Arial"/>
          <w:b/>
          <w:sz w:val="28"/>
          <w:szCs w:val="28"/>
          <w:lang w:val="de-AT"/>
        </w:rPr>
      </w:pPr>
      <w:r>
        <w:rPr>
          <w:rFonts w:cs="Arial"/>
          <w:b/>
          <w:sz w:val="28"/>
          <w:szCs w:val="28"/>
          <w:lang w:val="de-AT"/>
        </w:rPr>
        <w:t>Stellvertreterin oder Stellvertreter:</w:t>
      </w:r>
    </w:p>
    <w:p>
      <w:pPr>
        <w:jc w:val="center"/>
        <w:rPr>
          <w:rFonts w:cs="Arial"/>
          <w:b/>
          <w:szCs w:val="24"/>
          <w:lang w:val="de-AT"/>
        </w:rPr>
      </w:pPr>
      <w:r>
        <w:rPr>
          <w:rFonts w:cs="Arial"/>
          <w:lang w:val="de-AT"/>
        </w:rPr>
        <w:t>………………………………….………………</w:t>
      </w:r>
    </w:p>
    <w:p>
      <w:pPr>
        <w:jc w:val="center"/>
        <w:rPr>
          <w:rFonts w:cs="Arial"/>
          <w:b/>
          <w:lang w:val="de-AT"/>
        </w:rPr>
      </w:pP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Als weitere Mitglieder wurden berufen:</w:t>
      </w:r>
    </w:p>
    <w:p>
      <w:pPr>
        <w:jc w:val="center"/>
        <w:rPr>
          <w:rFonts w:cs="Arial"/>
          <w:lang w:val="de-AT"/>
        </w:rPr>
      </w:pPr>
    </w:p>
    <w:p>
      <w:pPr>
        <w:pStyle w:val="Listenabsatz"/>
        <w:numPr>
          <w:ilvl w:val="0"/>
          <w:numId w:val="4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 xml:space="preserve">als Beisitzerinnen und Beisitzer </w:t>
      </w:r>
      <w:r>
        <w:rPr>
          <w:rFonts w:cs="Arial"/>
          <w:lang w:val="de-AT"/>
        </w:rPr>
        <w:t>(§ 13 Abs. 2 NÖ GRWO 1994):</w:t>
      </w:r>
    </w:p>
    <w:p>
      <w:pPr>
        <w:ind w:left="360"/>
        <w:jc w:val="center"/>
        <w:rPr>
          <w:rFonts w:cs="Arial"/>
          <w:b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336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pStyle w:val="Listenabsatz"/>
        <w:numPr>
          <w:ilvl w:val="0"/>
          <w:numId w:val="4"/>
        </w:numPr>
        <w:rPr>
          <w:rFonts w:cs="Arial"/>
          <w:b/>
          <w:szCs w:val="24"/>
          <w:lang w:val="de-AT"/>
        </w:rPr>
      </w:pPr>
      <w:r>
        <w:rPr>
          <w:rFonts w:cs="Arial"/>
          <w:b/>
          <w:lang w:val="de-AT"/>
        </w:rPr>
        <w:t xml:space="preserve">als Ersatzmitglieder der Beisitzerinnen und Beisitzer </w:t>
      </w:r>
      <w:r>
        <w:rPr>
          <w:rFonts w:cs="Arial"/>
          <w:lang w:val="de-AT"/>
        </w:rPr>
        <w:t>(§ 13 Abs. 5 NÖ GRWO 1994):</w:t>
      </w:r>
    </w:p>
    <w:p>
      <w:pPr>
        <w:jc w:val="center"/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pStyle w:val="Listenabsatz"/>
        <w:numPr>
          <w:ilvl w:val="0"/>
          <w:numId w:val="4"/>
        </w:numPr>
        <w:rPr>
          <w:rFonts w:cs="Arial"/>
          <w:b/>
          <w:szCs w:val="24"/>
          <w:lang w:val="de-AT"/>
        </w:rPr>
      </w:pPr>
      <w:r>
        <w:rPr>
          <w:rFonts w:cs="Arial"/>
          <w:b/>
          <w:lang w:val="de-AT"/>
        </w:rPr>
        <w:t xml:space="preserve">als Vertrauenspersonen </w:t>
      </w:r>
      <w:r>
        <w:rPr>
          <w:rFonts w:cs="Arial"/>
          <w:lang w:val="de-AT"/>
        </w:rPr>
        <w:t>(§ 15 Abs. 2 NÖ GRWO 1994):</w:t>
      </w:r>
    </w:p>
    <w:p>
      <w:pPr>
        <w:ind w:left="360"/>
        <w:jc w:val="center"/>
        <w:rPr>
          <w:rFonts w:cs="Arial"/>
          <w:b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rPr>
          <w:rFonts w:cs="Arial"/>
          <w:lang w:val="de-AT"/>
        </w:rPr>
      </w:pPr>
      <w:bookmarkStart w:id="0" w:name="_GoBack"/>
      <w:bookmarkEnd w:id="0"/>
    </w:p>
    <w:p>
      <w:pPr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…………….……….., am ………………..</w:t>
      </w:r>
    </w:p>
    <w:p>
      <w:pPr>
        <w:ind w:left="6300"/>
        <w:rPr>
          <w:rFonts w:cs="Arial"/>
          <w:lang w:val="de-AT"/>
        </w:rPr>
      </w:pPr>
      <w:r>
        <w:rPr>
          <w:rFonts w:cs="Arial"/>
          <w:lang w:val="de-AT"/>
        </w:rPr>
        <w:t>Die Bürgermeisterin</w:t>
      </w:r>
    </w:p>
    <w:p>
      <w:pPr>
        <w:ind w:left="6300"/>
        <w:rPr>
          <w:rFonts w:cs="Arial"/>
          <w:lang w:val="de-AT"/>
        </w:rPr>
      </w:pPr>
      <w:r>
        <w:rPr>
          <w:rFonts w:cs="Arial"/>
          <w:lang w:val="de-AT"/>
        </w:rPr>
        <w:t>Der Bürgermeister</w:t>
      </w:r>
    </w:p>
    <w:p>
      <w:pPr>
        <w:rPr>
          <w:rFonts w:cs="Arial"/>
          <w:lang w:val="de-AT"/>
        </w:rPr>
      </w:pP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>Angeschlagen am: ………………………</w:t>
      </w: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Abgenommen am: ……………………….“</w:t>
      </w:r>
    </w:p>
    <w:sectPr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A07"/>
    <w:multiLevelType w:val="hybridMultilevel"/>
    <w:tmpl w:val="78945252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24F64"/>
    <w:multiLevelType w:val="hybridMultilevel"/>
    <w:tmpl w:val="78945252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B412B"/>
    <w:multiLevelType w:val="hybridMultilevel"/>
    <w:tmpl w:val="C73858E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56174-998F-4C9D-A029-6B3EFC85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eastAsia="Times New Roman" w:cs="Times New Roman"/>
      <w:szCs w:val="20"/>
      <w:lang w:val="en-GB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GF01</dc:creator>
  <cp:keywords/>
  <dc:description/>
  <cp:lastModifiedBy>Drimmel Nicolaus</cp:lastModifiedBy>
  <cp:revision>5</cp:revision>
  <cp:lastPrinted>2024-01-25T07:20:00Z</cp:lastPrinted>
  <dcterms:created xsi:type="dcterms:W3CDTF">2024-01-15T11:15:00Z</dcterms:created>
  <dcterms:modified xsi:type="dcterms:W3CDTF">2024-01-25T13:07:00Z</dcterms:modified>
</cp:coreProperties>
</file>